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D9" w:rsidRPr="00CE46EB" w:rsidRDefault="009D5CD9" w:rsidP="009D5CD9">
      <w:pPr>
        <w:jc w:val="center"/>
        <w:rPr>
          <w:rFonts w:ascii="Arial" w:hAnsi="Arial" w:cs="Arial"/>
          <w:sz w:val="52"/>
          <w:szCs w:val="52"/>
        </w:rPr>
      </w:pPr>
      <w:r w:rsidRPr="00CE46EB">
        <w:rPr>
          <w:rFonts w:ascii="Arial" w:hAnsi="Arial" w:cs="Arial"/>
          <w:sz w:val="52"/>
          <w:szCs w:val="52"/>
        </w:rPr>
        <w:t>MOUNT KEIRA DEMONSTRATION SCHOOL</w:t>
      </w:r>
    </w:p>
    <w:p w:rsidR="009D5CD9" w:rsidRPr="00CE46EB" w:rsidRDefault="009D5CD9" w:rsidP="009D5CD9">
      <w:pPr>
        <w:rPr>
          <w:rFonts w:ascii="Arial" w:hAnsi="Arial" w:cs="Arial"/>
          <w:sz w:val="64"/>
          <w:szCs w:val="64"/>
        </w:rPr>
      </w:pPr>
    </w:p>
    <w:p w:rsidR="009D5CD9" w:rsidRPr="00CE46EB" w:rsidRDefault="009D5CD9" w:rsidP="009D5CD9">
      <w:pPr>
        <w:jc w:val="center"/>
        <w:rPr>
          <w:rFonts w:ascii="Arial" w:hAnsi="Arial" w:cs="Arial"/>
          <w:sz w:val="96"/>
          <w:szCs w:val="96"/>
        </w:rPr>
      </w:pPr>
      <w:r>
        <w:rPr>
          <w:rFonts w:ascii="Arial" w:hAnsi="Arial" w:cs="Arial"/>
          <w:sz w:val="96"/>
          <w:szCs w:val="96"/>
        </w:rPr>
        <w:t>Student Leadership</w:t>
      </w:r>
      <w:r w:rsidRPr="00CE46EB">
        <w:rPr>
          <w:rFonts w:ascii="Arial" w:hAnsi="Arial" w:cs="Arial"/>
          <w:sz w:val="96"/>
          <w:szCs w:val="96"/>
        </w:rPr>
        <w:t xml:space="preserve"> Policy</w:t>
      </w:r>
    </w:p>
    <w:p w:rsidR="009D5CD9" w:rsidRDefault="009D5CD9" w:rsidP="009D5CD9">
      <w:pPr>
        <w:jc w:val="center"/>
        <w:rPr>
          <w:rFonts w:ascii="Arial" w:hAnsi="Arial" w:cs="Arial"/>
          <w:sz w:val="96"/>
          <w:szCs w:val="96"/>
        </w:rPr>
      </w:pPr>
    </w:p>
    <w:p w:rsidR="009D5CD9" w:rsidRPr="000B48AE" w:rsidRDefault="009D5CD9" w:rsidP="009D5CD9">
      <w:pPr>
        <w:jc w:val="center"/>
        <w:rPr>
          <w:rFonts w:ascii="Arial" w:hAnsi="Arial" w:cs="Arial"/>
          <w:sz w:val="52"/>
          <w:szCs w:val="52"/>
        </w:rPr>
      </w:pPr>
      <w:r>
        <w:rPr>
          <w:rFonts w:ascii="Arial" w:hAnsi="Arial" w:cs="Arial"/>
          <w:noProof/>
          <w:sz w:val="52"/>
          <w:szCs w:val="52"/>
          <w:lang w:eastAsia="en-AU"/>
        </w:rPr>
        <w:drawing>
          <wp:inline distT="0" distB="0" distL="0" distR="0" wp14:anchorId="067749EB" wp14:editId="295B679B">
            <wp:extent cx="5520352" cy="3733800"/>
            <wp:effectExtent l="19050" t="0" r="4148" b="0"/>
            <wp:docPr id="1" name="Picture 1" descr="C:\Users\mdeebank\AppData\Local\Microsoft\Windows\Temporary Internet Files\Content.IE5\17NVNMZP\Logo new sty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deebank\AppData\Local\Microsoft\Windows\Temporary Internet Files\Content.IE5\17NVNMZP\Logo new styl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3791" cy="37361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5CD9" w:rsidRDefault="009D5CD9" w:rsidP="009D5CD9">
      <w:pPr>
        <w:jc w:val="center"/>
        <w:rPr>
          <w:rFonts w:ascii="Arial" w:hAnsi="Arial" w:cs="Arial"/>
          <w:sz w:val="52"/>
          <w:szCs w:val="52"/>
        </w:rPr>
      </w:pP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1470A">
        <w:rPr>
          <w:rFonts w:ascii="Arial" w:hAnsi="Arial" w:cs="Arial"/>
          <w:b/>
          <w:bCs/>
          <w:sz w:val="20"/>
          <w:szCs w:val="20"/>
        </w:rPr>
        <w:lastRenderedPageBreak/>
        <w:t>RATIONALE</w:t>
      </w: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 xml:space="preserve">The purpose of this Policy is to outline the process of </w:t>
      </w:r>
      <w:r w:rsidR="002C3508">
        <w:rPr>
          <w:rFonts w:ascii="Arial" w:hAnsi="Arial" w:cs="Arial"/>
          <w:sz w:val="20"/>
          <w:szCs w:val="20"/>
        </w:rPr>
        <w:t>s</w:t>
      </w:r>
      <w:r w:rsidRPr="0051470A">
        <w:rPr>
          <w:rFonts w:ascii="Arial" w:hAnsi="Arial" w:cs="Arial"/>
          <w:sz w:val="20"/>
          <w:szCs w:val="20"/>
        </w:rPr>
        <w:t>elect</w:t>
      </w:r>
      <w:r w:rsidR="006B69F7">
        <w:rPr>
          <w:rFonts w:ascii="Arial" w:hAnsi="Arial" w:cs="Arial"/>
          <w:sz w:val="20"/>
          <w:szCs w:val="20"/>
        </w:rPr>
        <w:t>ion of the School Captain, V</w:t>
      </w:r>
      <w:r w:rsidR="0029789E" w:rsidRPr="0051470A">
        <w:rPr>
          <w:rFonts w:ascii="Arial" w:hAnsi="Arial" w:cs="Arial"/>
          <w:sz w:val="20"/>
          <w:szCs w:val="20"/>
        </w:rPr>
        <w:t>ice-</w:t>
      </w:r>
      <w:r w:rsidR="002C3508">
        <w:rPr>
          <w:rFonts w:ascii="Arial" w:hAnsi="Arial" w:cs="Arial"/>
          <w:sz w:val="20"/>
          <w:szCs w:val="20"/>
        </w:rPr>
        <w:t xml:space="preserve">captain, </w:t>
      </w:r>
      <w:r w:rsidR="006B69F7">
        <w:rPr>
          <w:rFonts w:ascii="Arial" w:hAnsi="Arial" w:cs="Arial"/>
          <w:sz w:val="20"/>
          <w:szCs w:val="20"/>
        </w:rPr>
        <w:t>Sports Captains</w:t>
      </w:r>
      <w:r w:rsidR="002C3508">
        <w:rPr>
          <w:rFonts w:ascii="Arial" w:hAnsi="Arial" w:cs="Arial"/>
          <w:sz w:val="20"/>
          <w:szCs w:val="20"/>
        </w:rPr>
        <w:t xml:space="preserve">, </w:t>
      </w:r>
      <w:r w:rsidRPr="0051470A">
        <w:rPr>
          <w:rFonts w:ascii="Arial" w:hAnsi="Arial" w:cs="Arial"/>
          <w:sz w:val="20"/>
          <w:szCs w:val="20"/>
        </w:rPr>
        <w:t>members of the Student Representative Council (SRC)</w:t>
      </w:r>
      <w:r w:rsidR="006B69F7">
        <w:rPr>
          <w:rFonts w:ascii="Arial" w:hAnsi="Arial" w:cs="Arial"/>
          <w:sz w:val="20"/>
          <w:szCs w:val="20"/>
        </w:rPr>
        <w:t>, B</w:t>
      </w:r>
      <w:r w:rsidR="002C3508">
        <w:rPr>
          <w:rFonts w:ascii="Arial" w:hAnsi="Arial" w:cs="Arial"/>
          <w:sz w:val="20"/>
          <w:szCs w:val="20"/>
        </w:rPr>
        <w:t>uddies a</w:t>
      </w:r>
      <w:r w:rsidR="006B69F7">
        <w:rPr>
          <w:rFonts w:ascii="Arial" w:hAnsi="Arial" w:cs="Arial"/>
          <w:sz w:val="20"/>
          <w:szCs w:val="20"/>
        </w:rPr>
        <w:t>nd P</w:t>
      </w:r>
      <w:r w:rsidR="002C3508">
        <w:rPr>
          <w:rFonts w:ascii="Arial" w:hAnsi="Arial" w:cs="Arial"/>
          <w:sz w:val="20"/>
          <w:szCs w:val="20"/>
        </w:rPr>
        <w:t xml:space="preserve">eer </w:t>
      </w:r>
      <w:r w:rsidR="006B69F7">
        <w:rPr>
          <w:rFonts w:ascii="Arial" w:hAnsi="Arial" w:cs="Arial"/>
          <w:sz w:val="20"/>
          <w:szCs w:val="20"/>
        </w:rPr>
        <w:t>M</w:t>
      </w:r>
      <w:r w:rsidR="002C3508">
        <w:rPr>
          <w:rFonts w:ascii="Arial" w:hAnsi="Arial" w:cs="Arial"/>
          <w:sz w:val="20"/>
          <w:szCs w:val="20"/>
        </w:rPr>
        <w:t>ediators</w:t>
      </w:r>
      <w:r w:rsidRPr="0051470A">
        <w:rPr>
          <w:rFonts w:ascii="Arial" w:hAnsi="Arial" w:cs="Arial"/>
          <w:sz w:val="20"/>
          <w:szCs w:val="20"/>
        </w:rPr>
        <w:t xml:space="preserve"> and the roles and responsibilities of these leaders within the school.</w:t>
      </w: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1470A">
        <w:rPr>
          <w:rFonts w:ascii="Arial" w:hAnsi="Arial" w:cs="Arial"/>
          <w:b/>
          <w:bCs/>
          <w:sz w:val="20"/>
          <w:szCs w:val="20"/>
        </w:rPr>
        <w:t>POLICY FRAMEWORK</w:t>
      </w:r>
    </w:p>
    <w:p w:rsidR="009F7C23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 xml:space="preserve">Mt Keira Demonstration School acknowledges the importance of student leadership within the school. </w:t>
      </w:r>
    </w:p>
    <w:p w:rsidR="009F7C23" w:rsidRPr="0051470A" w:rsidRDefault="009F7C23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C064CC" w:rsidRPr="0051470A" w:rsidRDefault="00C064CC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There are many opportunities for student leadership at Mount Keira Demonstration School.</w:t>
      </w:r>
    </w:p>
    <w:p w:rsidR="00C064CC" w:rsidRPr="0051470A" w:rsidRDefault="00C064CC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7C23" w:rsidRPr="007565EE" w:rsidRDefault="00C064CC" w:rsidP="0029789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65EE">
        <w:rPr>
          <w:rFonts w:ascii="Arial" w:hAnsi="Arial" w:cs="Arial"/>
          <w:sz w:val="20"/>
          <w:szCs w:val="20"/>
        </w:rPr>
        <w:t>Captain</w:t>
      </w:r>
      <w:r w:rsidR="004A7580">
        <w:rPr>
          <w:rFonts w:ascii="Arial" w:hAnsi="Arial" w:cs="Arial"/>
          <w:sz w:val="20"/>
          <w:szCs w:val="20"/>
        </w:rPr>
        <w:t>s</w:t>
      </w:r>
      <w:r w:rsidRPr="007565EE">
        <w:rPr>
          <w:rFonts w:ascii="Arial" w:hAnsi="Arial" w:cs="Arial"/>
          <w:sz w:val="20"/>
          <w:szCs w:val="20"/>
        </w:rPr>
        <w:t xml:space="preserve"> and Sports Captains (Keira and Nebo)</w:t>
      </w:r>
    </w:p>
    <w:p w:rsidR="00C064CC" w:rsidRPr="007565EE" w:rsidRDefault="00B868E0" w:rsidP="0029789E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565EE">
        <w:rPr>
          <w:rFonts w:ascii="Arial" w:hAnsi="Arial" w:cs="Arial"/>
          <w:sz w:val="20"/>
          <w:szCs w:val="20"/>
        </w:rPr>
        <w:t xml:space="preserve">Members of the SRC </w:t>
      </w:r>
    </w:p>
    <w:p w:rsidR="00C064CC" w:rsidRPr="0051470A" w:rsidRDefault="00C064CC" w:rsidP="00C064CC">
      <w:pPr>
        <w:pStyle w:val="NormalWeb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 xml:space="preserve">Peer mediators </w:t>
      </w:r>
    </w:p>
    <w:p w:rsidR="00C064CC" w:rsidRPr="007565EE" w:rsidRDefault="00C064CC" w:rsidP="00C064CC">
      <w:pPr>
        <w:pStyle w:val="NormalWeb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7565EE">
        <w:rPr>
          <w:rFonts w:ascii="Arial" w:hAnsi="Arial" w:cs="Arial"/>
          <w:sz w:val="20"/>
          <w:szCs w:val="20"/>
        </w:rPr>
        <w:t xml:space="preserve">Buddies </w:t>
      </w:r>
    </w:p>
    <w:p w:rsidR="00C064CC" w:rsidRPr="0051470A" w:rsidRDefault="00C064CC" w:rsidP="00C064CC">
      <w:pPr>
        <w:pStyle w:val="NormalWeb"/>
        <w:numPr>
          <w:ilvl w:val="0"/>
          <w:numId w:val="7"/>
        </w:numPr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Opportunities for leadership in other areas will also be provided, such as being a member of the Student Newspaper, Environmental or Year Book Team</w:t>
      </w:r>
      <w:r w:rsidR="00F84D50">
        <w:rPr>
          <w:rFonts w:ascii="Arial" w:hAnsi="Arial" w:cs="Arial"/>
          <w:sz w:val="20"/>
          <w:szCs w:val="20"/>
        </w:rPr>
        <w:t>s</w:t>
      </w:r>
      <w:r w:rsidR="007565EE">
        <w:rPr>
          <w:rFonts w:ascii="Arial" w:hAnsi="Arial" w:cs="Arial"/>
          <w:sz w:val="20"/>
          <w:szCs w:val="20"/>
        </w:rPr>
        <w:t>.</w:t>
      </w:r>
    </w:p>
    <w:p w:rsidR="009D5CD9" w:rsidRPr="0051470A" w:rsidRDefault="009D5CD9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All students will be encouraged to take on leadership roles within the school, both formally and informally.</w:t>
      </w: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C36DB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1470A">
        <w:rPr>
          <w:rFonts w:ascii="Arial" w:hAnsi="Arial" w:cs="Arial"/>
          <w:b/>
          <w:bCs/>
          <w:sz w:val="20"/>
          <w:szCs w:val="20"/>
        </w:rPr>
        <w:t>POLICY CONTENT</w:t>
      </w:r>
    </w:p>
    <w:p w:rsidR="002C3508" w:rsidRPr="0051470A" w:rsidRDefault="002C3508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565EE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  <w:r w:rsidRPr="0051470A">
        <w:rPr>
          <w:rFonts w:ascii="Arial" w:hAnsi="Arial" w:cs="Arial"/>
          <w:b/>
          <w:bCs/>
          <w:sz w:val="20"/>
          <w:szCs w:val="20"/>
        </w:rPr>
        <w:t xml:space="preserve">Eligibility: </w:t>
      </w:r>
    </w:p>
    <w:p w:rsidR="002C3508" w:rsidRDefault="002C3508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7565EE" w:rsidRPr="007565EE" w:rsidRDefault="007565EE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7565EE">
        <w:rPr>
          <w:rFonts w:ascii="Arial" w:hAnsi="Arial" w:cs="Arial"/>
          <w:i/>
          <w:sz w:val="20"/>
          <w:szCs w:val="20"/>
          <w:u w:val="single"/>
        </w:rPr>
        <w:t>Captain</w:t>
      </w:r>
      <w:proofErr w:type="gramStart"/>
      <w:r w:rsidRPr="007565EE">
        <w:rPr>
          <w:rFonts w:ascii="Arial" w:hAnsi="Arial" w:cs="Arial"/>
          <w:i/>
          <w:sz w:val="20"/>
          <w:szCs w:val="20"/>
          <w:u w:val="single"/>
        </w:rPr>
        <w:t>,  School</w:t>
      </w:r>
      <w:proofErr w:type="gramEnd"/>
      <w:r w:rsidRPr="007565EE">
        <w:rPr>
          <w:rFonts w:ascii="Arial" w:hAnsi="Arial" w:cs="Arial"/>
          <w:i/>
          <w:sz w:val="20"/>
          <w:szCs w:val="20"/>
          <w:u w:val="single"/>
        </w:rPr>
        <w:t xml:space="preserve"> Leaders, Members of the SRC</w:t>
      </w:r>
    </w:p>
    <w:p w:rsidR="00B868E0" w:rsidRPr="0051470A" w:rsidRDefault="00F84D5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Students</w:t>
      </w:r>
      <w:r w:rsidR="00B868E0" w:rsidRPr="0051470A">
        <w:rPr>
          <w:rFonts w:ascii="Arial" w:hAnsi="Arial" w:cs="Arial"/>
          <w:sz w:val="20"/>
          <w:szCs w:val="20"/>
        </w:rPr>
        <w:t xml:space="preserve"> must have demonstrated and continue to demonstrate the ability to: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follow school and classroom rules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demonstrate our school values of ‘Learning and Caring’ consistently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be well behaved at all times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always strive to do their best in class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demonstrate responsibility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take pride in the school</w:t>
      </w:r>
    </w:p>
    <w:p w:rsidR="00B868E0" w:rsidRPr="0051470A" w:rsidRDefault="00B868E0" w:rsidP="0029789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show respect for staff and other students</w:t>
      </w: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The above eligibility criteria must be maintained or the consequence of not maintaining the level will be removal from their leadership role for the remainder of the year.</w:t>
      </w:r>
      <w:r w:rsidR="009D5CD9" w:rsidRPr="0051470A">
        <w:rPr>
          <w:rFonts w:ascii="Arial" w:hAnsi="Arial" w:cs="Arial"/>
          <w:sz w:val="20"/>
          <w:szCs w:val="20"/>
        </w:rPr>
        <w:t xml:space="preserve"> The Principal, in consultation with teachers, will determine student eligibility to assume and maintain leadership positions based on the above criteria.</w:t>
      </w:r>
    </w:p>
    <w:p w:rsidR="00B868E0" w:rsidRPr="0051470A" w:rsidRDefault="00B868E0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9F7C23" w:rsidRPr="0051470A" w:rsidRDefault="009F7C23" w:rsidP="002978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 xml:space="preserve">When there are five or less students in Year 6, </w:t>
      </w:r>
      <w:r w:rsidR="004A7580">
        <w:rPr>
          <w:rFonts w:ascii="Arial" w:hAnsi="Arial" w:cs="Arial"/>
          <w:sz w:val="20"/>
          <w:szCs w:val="20"/>
        </w:rPr>
        <w:t xml:space="preserve">two school captains </w:t>
      </w:r>
      <w:r w:rsidR="006A7687" w:rsidRPr="0051470A">
        <w:rPr>
          <w:rFonts w:ascii="Arial" w:hAnsi="Arial" w:cs="Arial"/>
          <w:sz w:val="20"/>
          <w:szCs w:val="20"/>
        </w:rPr>
        <w:t>will be</w:t>
      </w:r>
      <w:r w:rsidRPr="0051470A">
        <w:rPr>
          <w:rFonts w:ascii="Arial" w:hAnsi="Arial" w:cs="Arial"/>
          <w:sz w:val="20"/>
          <w:szCs w:val="20"/>
        </w:rPr>
        <w:t xml:space="preserve"> elected. </w:t>
      </w:r>
    </w:p>
    <w:p w:rsidR="009F7C23" w:rsidRDefault="009F7C23" w:rsidP="002978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 xml:space="preserve">When there are </w:t>
      </w:r>
      <w:r w:rsidR="004A7580">
        <w:rPr>
          <w:rFonts w:ascii="Arial" w:hAnsi="Arial" w:cs="Arial"/>
          <w:sz w:val="20"/>
          <w:szCs w:val="20"/>
        </w:rPr>
        <w:t>between six – twelve students</w:t>
      </w:r>
      <w:r w:rsidRPr="0051470A">
        <w:rPr>
          <w:rFonts w:ascii="Arial" w:hAnsi="Arial" w:cs="Arial"/>
          <w:sz w:val="20"/>
          <w:szCs w:val="20"/>
        </w:rPr>
        <w:t xml:space="preserve"> in Year</w:t>
      </w:r>
      <w:r w:rsidR="006A7687" w:rsidRPr="0051470A">
        <w:rPr>
          <w:rFonts w:ascii="Arial" w:hAnsi="Arial" w:cs="Arial"/>
          <w:sz w:val="20"/>
          <w:szCs w:val="20"/>
        </w:rPr>
        <w:t xml:space="preserve"> 6</w:t>
      </w:r>
      <w:r w:rsidRPr="0051470A">
        <w:rPr>
          <w:rFonts w:ascii="Arial" w:hAnsi="Arial" w:cs="Arial"/>
          <w:sz w:val="20"/>
          <w:szCs w:val="20"/>
        </w:rPr>
        <w:t xml:space="preserve">, </w:t>
      </w:r>
      <w:r w:rsidR="004A7580">
        <w:rPr>
          <w:rFonts w:ascii="Arial" w:hAnsi="Arial" w:cs="Arial"/>
          <w:sz w:val="20"/>
          <w:szCs w:val="20"/>
        </w:rPr>
        <w:t>two school captains</w:t>
      </w:r>
      <w:r w:rsidRPr="0051470A">
        <w:rPr>
          <w:rFonts w:ascii="Arial" w:hAnsi="Arial" w:cs="Arial"/>
          <w:sz w:val="20"/>
          <w:szCs w:val="20"/>
        </w:rPr>
        <w:t xml:space="preserve"> and two sport leaders (</w:t>
      </w:r>
      <w:r w:rsidR="004A7580">
        <w:rPr>
          <w:rFonts w:ascii="Arial" w:hAnsi="Arial" w:cs="Arial"/>
          <w:sz w:val="20"/>
          <w:szCs w:val="20"/>
        </w:rPr>
        <w:t xml:space="preserve">1 captain for </w:t>
      </w:r>
      <w:r w:rsidRPr="0051470A">
        <w:rPr>
          <w:rFonts w:ascii="Arial" w:hAnsi="Arial" w:cs="Arial"/>
          <w:sz w:val="20"/>
          <w:szCs w:val="20"/>
        </w:rPr>
        <w:t xml:space="preserve">Nebo and </w:t>
      </w:r>
      <w:r w:rsidR="004A7580">
        <w:rPr>
          <w:rFonts w:ascii="Arial" w:hAnsi="Arial" w:cs="Arial"/>
          <w:sz w:val="20"/>
          <w:szCs w:val="20"/>
        </w:rPr>
        <w:t xml:space="preserve">1 captain for </w:t>
      </w:r>
      <w:r w:rsidRPr="0051470A">
        <w:rPr>
          <w:rFonts w:ascii="Arial" w:hAnsi="Arial" w:cs="Arial"/>
          <w:sz w:val="20"/>
          <w:szCs w:val="20"/>
        </w:rPr>
        <w:t>Keira) will be elect</w:t>
      </w:r>
      <w:bookmarkStart w:id="0" w:name="_GoBack"/>
      <w:bookmarkEnd w:id="0"/>
      <w:r w:rsidRPr="0051470A">
        <w:rPr>
          <w:rFonts w:ascii="Arial" w:hAnsi="Arial" w:cs="Arial"/>
          <w:sz w:val="20"/>
          <w:szCs w:val="20"/>
        </w:rPr>
        <w:t>ed.</w:t>
      </w:r>
    </w:p>
    <w:p w:rsidR="004A7580" w:rsidRPr="004A7580" w:rsidRDefault="004A7580" w:rsidP="004A7580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 xml:space="preserve">When there are </w:t>
      </w:r>
      <w:r>
        <w:rPr>
          <w:rFonts w:ascii="Arial" w:hAnsi="Arial" w:cs="Arial"/>
          <w:sz w:val="20"/>
          <w:szCs w:val="20"/>
        </w:rPr>
        <w:t>greater than twelve students</w:t>
      </w:r>
      <w:r w:rsidRPr="0051470A">
        <w:rPr>
          <w:rFonts w:ascii="Arial" w:hAnsi="Arial" w:cs="Arial"/>
          <w:sz w:val="20"/>
          <w:szCs w:val="20"/>
        </w:rPr>
        <w:t xml:space="preserve"> in Year 6, </w:t>
      </w:r>
      <w:r>
        <w:rPr>
          <w:rFonts w:ascii="Arial" w:hAnsi="Arial" w:cs="Arial"/>
          <w:sz w:val="20"/>
          <w:szCs w:val="20"/>
        </w:rPr>
        <w:t>two school captains</w:t>
      </w:r>
      <w:r w:rsidRPr="0051470A">
        <w:rPr>
          <w:rFonts w:ascii="Arial" w:hAnsi="Arial" w:cs="Arial"/>
          <w:sz w:val="20"/>
          <w:szCs w:val="20"/>
        </w:rPr>
        <w:t xml:space="preserve"> and </w:t>
      </w:r>
      <w:r>
        <w:rPr>
          <w:rFonts w:ascii="Arial" w:hAnsi="Arial" w:cs="Arial"/>
          <w:sz w:val="20"/>
          <w:szCs w:val="20"/>
        </w:rPr>
        <w:t>four</w:t>
      </w:r>
      <w:r w:rsidRPr="0051470A">
        <w:rPr>
          <w:rFonts w:ascii="Arial" w:hAnsi="Arial" w:cs="Arial"/>
          <w:sz w:val="20"/>
          <w:szCs w:val="20"/>
        </w:rPr>
        <w:t xml:space="preserve"> sport leaders (</w:t>
      </w:r>
      <w:r>
        <w:rPr>
          <w:rFonts w:ascii="Arial" w:hAnsi="Arial" w:cs="Arial"/>
          <w:sz w:val="20"/>
          <w:szCs w:val="20"/>
        </w:rPr>
        <w:t xml:space="preserve">2 captains for </w:t>
      </w:r>
      <w:r w:rsidRPr="0051470A">
        <w:rPr>
          <w:rFonts w:ascii="Arial" w:hAnsi="Arial" w:cs="Arial"/>
          <w:sz w:val="20"/>
          <w:szCs w:val="20"/>
        </w:rPr>
        <w:t xml:space="preserve">Nebo and </w:t>
      </w:r>
      <w:r>
        <w:rPr>
          <w:rFonts w:ascii="Arial" w:hAnsi="Arial" w:cs="Arial"/>
          <w:sz w:val="20"/>
          <w:szCs w:val="20"/>
        </w:rPr>
        <w:t xml:space="preserve">2 captains for </w:t>
      </w:r>
      <w:r w:rsidRPr="0051470A">
        <w:rPr>
          <w:rFonts w:ascii="Arial" w:hAnsi="Arial" w:cs="Arial"/>
          <w:sz w:val="20"/>
          <w:szCs w:val="20"/>
        </w:rPr>
        <w:t>Keira) will be elected.</w:t>
      </w:r>
    </w:p>
    <w:p w:rsidR="00607E1C" w:rsidRPr="0051470A" w:rsidRDefault="009F7C23" w:rsidP="0029789E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If there is no Grade 6</w:t>
      </w:r>
      <w:r w:rsidR="0029789E" w:rsidRPr="0051470A">
        <w:rPr>
          <w:rFonts w:ascii="Arial" w:hAnsi="Arial" w:cs="Arial"/>
          <w:sz w:val="20"/>
          <w:szCs w:val="20"/>
        </w:rPr>
        <w:t xml:space="preserve"> cohort</w:t>
      </w:r>
      <w:r w:rsidRPr="0051470A">
        <w:rPr>
          <w:rFonts w:ascii="Arial" w:hAnsi="Arial" w:cs="Arial"/>
          <w:sz w:val="20"/>
          <w:szCs w:val="20"/>
        </w:rPr>
        <w:t>, students from Year 5 will fill the leadership positions.</w:t>
      </w:r>
      <w:r w:rsidR="00607E1C" w:rsidRPr="0051470A">
        <w:rPr>
          <w:rFonts w:ascii="Arial" w:hAnsi="Arial" w:cs="Arial"/>
          <w:sz w:val="20"/>
          <w:szCs w:val="20"/>
        </w:rPr>
        <w:t xml:space="preserve"> If this occurs, a student who held the position of captain </w:t>
      </w:r>
      <w:r w:rsidR="0029789E" w:rsidRPr="0051470A">
        <w:rPr>
          <w:rFonts w:ascii="Arial" w:hAnsi="Arial" w:cs="Arial"/>
          <w:sz w:val="20"/>
          <w:szCs w:val="20"/>
        </w:rPr>
        <w:t>in Year 5</w:t>
      </w:r>
      <w:r w:rsidR="00607E1C" w:rsidRPr="0051470A">
        <w:rPr>
          <w:rFonts w:ascii="Arial" w:hAnsi="Arial" w:cs="Arial"/>
          <w:sz w:val="20"/>
          <w:szCs w:val="20"/>
        </w:rPr>
        <w:t xml:space="preserve"> is ineligible to seek re-election in the following year for the position of captain</w:t>
      </w:r>
      <w:r w:rsidR="00265DC3">
        <w:rPr>
          <w:rFonts w:ascii="Arial" w:hAnsi="Arial" w:cs="Arial"/>
          <w:sz w:val="20"/>
          <w:szCs w:val="20"/>
        </w:rPr>
        <w:t>.</w:t>
      </w:r>
    </w:p>
    <w:p w:rsidR="009D5CD9" w:rsidRPr="0051470A" w:rsidRDefault="00607E1C" w:rsidP="009D5CD9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51470A">
        <w:rPr>
          <w:rFonts w:ascii="Arial" w:hAnsi="Arial" w:cs="Arial"/>
          <w:sz w:val="20"/>
          <w:szCs w:val="20"/>
        </w:rPr>
        <w:t>Members of the SRC are eligible to represent for one year</w:t>
      </w:r>
      <w:r w:rsidR="006A7687" w:rsidRPr="0051470A">
        <w:rPr>
          <w:rFonts w:ascii="Arial" w:hAnsi="Arial" w:cs="Arial"/>
          <w:sz w:val="20"/>
          <w:szCs w:val="20"/>
        </w:rPr>
        <w:t xml:space="preserve"> only</w:t>
      </w:r>
      <w:r w:rsidRPr="0051470A">
        <w:rPr>
          <w:rFonts w:ascii="Arial" w:hAnsi="Arial" w:cs="Arial"/>
          <w:sz w:val="20"/>
          <w:szCs w:val="20"/>
        </w:rPr>
        <w:t xml:space="preserve"> during their primary schooling</w:t>
      </w:r>
      <w:r w:rsidR="00AC62BC" w:rsidRPr="0051470A">
        <w:rPr>
          <w:rFonts w:ascii="Arial" w:hAnsi="Arial" w:cs="Arial"/>
          <w:sz w:val="20"/>
          <w:szCs w:val="20"/>
        </w:rPr>
        <w:t xml:space="preserve"> unles</w:t>
      </w:r>
      <w:r w:rsidR="009D5CD9" w:rsidRPr="0051470A">
        <w:rPr>
          <w:rFonts w:ascii="Arial" w:hAnsi="Arial" w:cs="Arial"/>
          <w:sz w:val="20"/>
          <w:szCs w:val="20"/>
        </w:rPr>
        <w:t>s there are no other candidates</w:t>
      </w:r>
      <w:r w:rsidRPr="0051470A">
        <w:rPr>
          <w:rFonts w:ascii="Arial" w:hAnsi="Arial" w:cs="Arial"/>
          <w:sz w:val="20"/>
          <w:szCs w:val="20"/>
        </w:rPr>
        <w:t>.</w:t>
      </w:r>
    </w:p>
    <w:p w:rsidR="003C36DB" w:rsidRPr="0051470A" w:rsidRDefault="003C36DB" w:rsidP="0029789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:rsidR="00B868E0" w:rsidRPr="007565EE" w:rsidRDefault="007565EE" w:rsidP="000A1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sz w:val="20"/>
          <w:szCs w:val="20"/>
        </w:rPr>
      </w:pPr>
      <w:r w:rsidRPr="007565EE">
        <w:rPr>
          <w:rFonts w:ascii="Arial" w:hAnsi="Arial" w:cs="Arial"/>
          <w:b/>
          <w:sz w:val="20"/>
          <w:szCs w:val="20"/>
        </w:rPr>
        <w:t>Position Details</w:t>
      </w:r>
    </w:p>
    <w:p w:rsidR="007565EE" w:rsidRPr="0051470A" w:rsidRDefault="007565EE" w:rsidP="000A1612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TableGrid"/>
        <w:tblW w:w="9186" w:type="dxa"/>
        <w:tblLook w:val="04A0" w:firstRow="1" w:lastRow="0" w:firstColumn="1" w:lastColumn="0" w:noHBand="0" w:noVBand="1"/>
      </w:tblPr>
      <w:tblGrid>
        <w:gridCol w:w="1362"/>
        <w:gridCol w:w="3912"/>
        <w:gridCol w:w="3912"/>
      </w:tblGrid>
      <w:tr w:rsidR="007565EE" w:rsidRPr="0051470A" w:rsidTr="007565EE">
        <w:tc>
          <w:tcPr>
            <w:tcW w:w="1362" w:type="dxa"/>
          </w:tcPr>
          <w:p w:rsidR="007565EE" w:rsidRPr="0051470A" w:rsidRDefault="007565EE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51470A">
              <w:rPr>
                <w:rFonts w:ascii="Arial" w:hAnsi="Arial" w:cs="Arial"/>
                <w:sz w:val="20"/>
                <w:szCs w:val="20"/>
              </w:rPr>
              <w:t>osition</w:t>
            </w:r>
          </w:p>
        </w:tc>
        <w:tc>
          <w:tcPr>
            <w:tcW w:w="3912" w:type="dxa"/>
          </w:tcPr>
          <w:p w:rsidR="007565EE" w:rsidRPr="0051470A" w:rsidRDefault="007565EE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Roles and Responsibilities</w:t>
            </w:r>
          </w:p>
        </w:tc>
        <w:tc>
          <w:tcPr>
            <w:tcW w:w="3912" w:type="dxa"/>
          </w:tcPr>
          <w:p w:rsidR="007565EE" w:rsidRPr="0051470A" w:rsidRDefault="007565EE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Selection Process</w:t>
            </w:r>
          </w:p>
        </w:tc>
      </w:tr>
      <w:tr w:rsidR="007565EE" w:rsidRPr="0051470A" w:rsidTr="007565EE">
        <w:tc>
          <w:tcPr>
            <w:tcW w:w="1362" w:type="dxa"/>
          </w:tcPr>
          <w:p w:rsidR="007565EE" w:rsidRPr="0051470A" w:rsidRDefault="004A7580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School Captain</w:t>
            </w:r>
          </w:p>
        </w:tc>
        <w:tc>
          <w:tcPr>
            <w:tcW w:w="3912" w:type="dxa"/>
          </w:tcPr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Representing the school at school and community events.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Conducting school assemblies.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 xml:space="preserve">Welcoming and thanking special guests </w:t>
            </w:r>
            <w:r w:rsidRPr="0051470A">
              <w:rPr>
                <w:rFonts w:ascii="Arial" w:hAnsi="Arial" w:cs="Arial"/>
                <w:sz w:val="20"/>
                <w:szCs w:val="20"/>
              </w:rPr>
              <w:lastRenderedPageBreak/>
              <w:t>to the school.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Liaising with the Principal on various activities.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Be</w:t>
            </w:r>
            <w:r w:rsidR="00F84D50">
              <w:rPr>
                <w:rFonts w:ascii="Arial" w:hAnsi="Arial" w:cs="Arial"/>
                <w:sz w:val="20"/>
                <w:szCs w:val="20"/>
              </w:rPr>
              <w:t>ing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an active SRC member.</w:t>
            </w:r>
          </w:p>
          <w:p w:rsidR="007565EE" w:rsidRPr="0051470A" w:rsidRDefault="007565EE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2" w:type="dxa"/>
          </w:tcPr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lastRenderedPageBreak/>
              <w:t xml:space="preserve">Eligible students will prepare their speech for presentation to the student body and staff during </w:t>
            </w:r>
            <w:r w:rsidR="00C723E4">
              <w:rPr>
                <w:rFonts w:ascii="Arial" w:hAnsi="Arial" w:cs="Arial"/>
                <w:sz w:val="20"/>
                <w:szCs w:val="20"/>
              </w:rPr>
              <w:t xml:space="preserve">Term 4, </w:t>
            </w:r>
            <w:r w:rsidRPr="0051470A">
              <w:rPr>
                <w:rFonts w:ascii="Arial" w:hAnsi="Arial" w:cs="Arial"/>
                <w:sz w:val="20"/>
                <w:szCs w:val="20"/>
              </w:rPr>
              <w:t>Week</w:t>
            </w:r>
            <w:r w:rsidR="00C723E4">
              <w:rPr>
                <w:rFonts w:ascii="Arial" w:hAnsi="Arial" w:cs="Arial"/>
                <w:sz w:val="20"/>
                <w:szCs w:val="20"/>
              </w:rPr>
              <w:t xml:space="preserve"> 9</w:t>
            </w:r>
            <w:r w:rsidRPr="0051470A">
              <w:rPr>
                <w:rFonts w:ascii="Arial" w:hAnsi="Arial" w:cs="Arial"/>
                <w:sz w:val="20"/>
                <w:szCs w:val="20"/>
              </w:rPr>
              <w:t>. Parents are invited to listen to the speeches.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 xml:space="preserve">Following the speeches, classes will hold </w:t>
            </w:r>
            <w:r w:rsidRPr="0051470A">
              <w:rPr>
                <w:rFonts w:ascii="Arial" w:hAnsi="Arial" w:cs="Arial"/>
                <w:i/>
                <w:iCs/>
                <w:sz w:val="20"/>
                <w:szCs w:val="20"/>
              </w:rPr>
              <w:lastRenderedPageBreak/>
              <w:t>Secret Ballots</w:t>
            </w:r>
            <w:r w:rsidR="00F84D50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1C56A5" w:rsidRPr="0051470A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Principal to count votes and verify results with one other staff member.</w:t>
            </w:r>
          </w:p>
          <w:p w:rsidR="001C56A5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results will be announced to the children prior to the commencement of the Christmas Holidays.</w:t>
            </w:r>
          </w:p>
          <w:p w:rsidR="001C56A5" w:rsidRPr="0051470A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6B69F7" w:rsidP="001C56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S</w:t>
            </w:r>
            <w:r w:rsidR="002C3508">
              <w:rPr>
                <w:rFonts w:ascii="Arial" w:hAnsi="Arial" w:cs="Arial"/>
                <w:sz w:val="20"/>
                <w:szCs w:val="20"/>
              </w:rPr>
              <w:t xml:space="preserve">chool 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1C56A5">
              <w:rPr>
                <w:rFonts w:ascii="Arial" w:hAnsi="Arial" w:cs="Arial"/>
                <w:sz w:val="20"/>
                <w:szCs w:val="20"/>
              </w:rPr>
              <w:t xml:space="preserve">aptains </w:t>
            </w:r>
            <w:r w:rsidR="007565EE" w:rsidRPr="0051470A">
              <w:rPr>
                <w:rFonts w:ascii="Arial" w:hAnsi="Arial" w:cs="Arial"/>
                <w:sz w:val="20"/>
                <w:szCs w:val="20"/>
              </w:rPr>
              <w:t>will be presented with their badge</w:t>
            </w:r>
            <w:r w:rsidR="00F84D50">
              <w:rPr>
                <w:rFonts w:ascii="Arial" w:hAnsi="Arial" w:cs="Arial"/>
                <w:sz w:val="20"/>
                <w:szCs w:val="20"/>
              </w:rPr>
              <w:t>s</w:t>
            </w:r>
            <w:r w:rsidR="007565EE" w:rsidRPr="0051470A"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1C56A5">
              <w:rPr>
                <w:rFonts w:ascii="Arial" w:hAnsi="Arial" w:cs="Arial"/>
                <w:sz w:val="20"/>
                <w:szCs w:val="20"/>
              </w:rPr>
              <w:t>Term 1, Weeks 2- 3</w:t>
            </w:r>
            <w:r w:rsidR="007565EE" w:rsidRPr="0051470A">
              <w:rPr>
                <w:rFonts w:ascii="Arial" w:hAnsi="Arial" w:cs="Arial"/>
                <w:sz w:val="20"/>
                <w:szCs w:val="20"/>
              </w:rPr>
              <w:t xml:space="preserve">. Parents will be invited to the assembly. </w:t>
            </w:r>
          </w:p>
        </w:tc>
      </w:tr>
      <w:tr w:rsidR="007565EE" w:rsidRPr="0051470A" w:rsidTr="007565EE">
        <w:tc>
          <w:tcPr>
            <w:tcW w:w="1362" w:type="dxa"/>
          </w:tcPr>
          <w:p w:rsidR="007565EE" w:rsidRPr="0051470A" w:rsidRDefault="007565EE" w:rsidP="004A758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lastRenderedPageBreak/>
              <w:t xml:space="preserve">Sports </w:t>
            </w:r>
            <w:r w:rsidR="004A7580">
              <w:rPr>
                <w:rFonts w:ascii="Arial" w:hAnsi="Arial" w:cs="Arial"/>
                <w:sz w:val="20"/>
                <w:szCs w:val="20"/>
              </w:rPr>
              <w:t>Leaders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(Keira and Nebo)</w:t>
            </w:r>
          </w:p>
        </w:tc>
        <w:tc>
          <w:tcPr>
            <w:tcW w:w="3912" w:type="dxa"/>
          </w:tcPr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Co-ordinating whole school fitness sessions.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Co-ordinating play equipment borrowing.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Liaising with the Principal on sporting activities.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Leading sporting houses at carnivals.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Welcoming and thanking sporting guests.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1C56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Be</w:t>
            </w:r>
            <w:r w:rsidR="00F84D50">
              <w:rPr>
                <w:rFonts w:ascii="Arial" w:hAnsi="Arial" w:cs="Arial"/>
                <w:sz w:val="20"/>
                <w:szCs w:val="20"/>
              </w:rPr>
              <w:t>ing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an active SRC member</w:t>
            </w:r>
            <w:r w:rsidR="00F84D50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912" w:type="dxa"/>
          </w:tcPr>
          <w:p w:rsidR="007565EE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 xml:space="preserve">Eligible students will prepare their speech for presentation to the student body and staff during </w:t>
            </w:r>
            <w:r w:rsidR="00C723E4">
              <w:rPr>
                <w:rFonts w:ascii="Arial" w:hAnsi="Arial" w:cs="Arial"/>
                <w:sz w:val="20"/>
                <w:szCs w:val="20"/>
              </w:rPr>
              <w:t>Term 4, Week 9</w:t>
            </w:r>
            <w:r w:rsidRPr="0051470A">
              <w:rPr>
                <w:rFonts w:ascii="Arial" w:hAnsi="Arial" w:cs="Arial"/>
                <w:sz w:val="20"/>
                <w:szCs w:val="20"/>
              </w:rPr>
              <w:t>. Parents are invited to listen to the speeches.</w:t>
            </w:r>
          </w:p>
          <w:p w:rsidR="001C56A5" w:rsidRPr="0051470A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 xml:space="preserve">Following the speeches, classes will hold </w:t>
            </w:r>
            <w:r w:rsidRPr="0051470A">
              <w:rPr>
                <w:rFonts w:ascii="Arial" w:hAnsi="Arial" w:cs="Arial"/>
                <w:i/>
                <w:iCs/>
                <w:sz w:val="20"/>
                <w:szCs w:val="20"/>
              </w:rPr>
              <w:t>Secret Ballots</w:t>
            </w:r>
            <w:r w:rsidR="001C56A5">
              <w:rPr>
                <w:rFonts w:ascii="Arial" w:hAnsi="Arial" w:cs="Arial"/>
                <w:i/>
                <w:iCs/>
                <w:sz w:val="20"/>
                <w:szCs w:val="20"/>
              </w:rPr>
              <w:t>.</w:t>
            </w:r>
          </w:p>
          <w:p w:rsidR="001C56A5" w:rsidRPr="0051470A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Principal to count votes and verify results with one other staff member.</w:t>
            </w:r>
          </w:p>
          <w:p w:rsidR="001C56A5" w:rsidRPr="0051470A" w:rsidRDefault="001C56A5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1C56A5" w:rsidRDefault="001C56A5" w:rsidP="001C56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The results will be announced to the children prior to the commencement of the Christmas Holidays.</w:t>
            </w:r>
          </w:p>
          <w:p w:rsidR="001C56A5" w:rsidRPr="0051470A" w:rsidRDefault="001C56A5" w:rsidP="001C56A5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1C56A5" w:rsidP="001C56A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The Sports Leaders </w:t>
            </w:r>
            <w:r w:rsidRPr="0051470A">
              <w:rPr>
                <w:rFonts w:ascii="Arial" w:hAnsi="Arial" w:cs="Arial"/>
                <w:sz w:val="20"/>
                <w:szCs w:val="20"/>
              </w:rPr>
              <w:t>will be presented with their badge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in </w:t>
            </w:r>
            <w:r>
              <w:rPr>
                <w:rFonts w:ascii="Arial" w:hAnsi="Arial" w:cs="Arial"/>
                <w:sz w:val="20"/>
                <w:szCs w:val="20"/>
              </w:rPr>
              <w:t>Term 1, Weeks 2-3</w:t>
            </w:r>
            <w:r w:rsidRPr="0051470A">
              <w:rPr>
                <w:rFonts w:ascii="Arial" w:hAnsi="Arial" w:cs="Arial"/>
                <w:sz w:val="20"/>
                <w:szCs w:val="20"/>
              </w:rPr>
              <w:t>. Parents will be invited to the assembly.</w:t>
            </w:r>
          </w:p>
        </w:tc>
      </w:tr>
      <w:tr w:rsidR="007565EE" w:rsidRPr="0051470A" w:rsidTr="007565EE">
        <w:tc>
          <w:tcPr>
            <w:tcW w:w="1362" w:type="dxa"/>
          </w:tcPr>
          <w:p w:rsidR="007565EE" w:rsidRPr="0051470A" w:rsidRDefault="007565EE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SRC Members</w:t>
            </w:r>
          </w:p>
        </w:tc>
        <w:tc>
          <w:tcPr>
            <w:tcW w:w="3912" w:type="dxa"/>
          </w:tcPr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Represent</w:t>
            </w:r>
            <w:r w:rsidR="00F84D50">
              <w:rPr>
                <w:rFonts w:ascii="Arial" w:hAnsi="Arial" w:cs="Arial"/>
                <w:sz w:val="20"/>
                <w:szCs w:val="20"/>
              </w:rPr>
              <w:t>ing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class at meetings and report back to class following meetings.</w:t>
            </w: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565EE" w:rsidRPr="0051470A" w:rsidRDefault="007565EE" w:rsidP="006B69F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Lead</w:t>
            </w:r>
            <w:r w:rsidR="00F84D50">
              <w:rPr>
                <w:rFonts w:ascii="Arial" w:hAnsi="Arial" w:cs="Arial"/>
                <w:sz w:val="20"/>
                <w:szCs w:val="20"/>
              </w:rPr>
              <w:t>ing and organising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scho</w:t>
            </w:r>
            <w:r>
              <w:rPr>
                <w:rFonts w:ascii="Arial" w:hAnsi="Arial" w:cs="Arial"/>
                <w:sz w:val="20"/>
                <w:szCs w:val="20"/>
              </w:rPr>
              <w:t xml:space="preserve">ol initiatives,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eg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lunch clubs, f</w:t>
            </w:r>
            <w:r w:rsidRPr="0051470A">
              <w:rPr>
                <w:rFonts w:ascii="Arial" w:hAnsi="Arial" w:cs="Arial"/>
                <w:sz w:val="20"/>
                <w:szCs w:val="20"/>
              </w:rPr>
              <w:t>undraising opportunities</w:t>
            </w:r>
          </w:p>
          <w:p w:rsidR="007565EE" w:rsidRPr="0051470A" w:rsidRDefault="007565EE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2" w:type="dxa"/>
          </w:tcPr>
          <w:p w:rsidR="007565EE" w:rsidRDefault="002C3508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Grades will hold a Secret Ballot to elect an SRC member from each grade.</w:t>
            </w:r>
          </w:p>
          <w:p w:rsidR="002C3508" w:rsidRDefault="002C3508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2C3508" w:rsidRPr="0051470A" w:rsidRDefault="002C3508" w:rsidP="00C723E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z w:val="20"/>
                <w:szCs w:val="20"/>
              </w:rPr>
              <w:t>SRC members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will be presented with their badge</w:t>
            </w:r>
            <w:r w:rsidR="00F84D50">
              <w:rPr>
                <w:rFonts w:ascii="Arial" w:hAnsi="Arial" w:cs="Arial"/>
                <w:sz w:val="20"/>
                <w:szCs w:val="20"/>
              </w:rPr>
              <w:t>s</w:t>
            </w:r>
            <w:r w:rsidRPr="0051470A">
              <w:rPr>
                <w:rFonts w:ascii="Arial" w:hAnsi="Arial" w:cs="Arial"/>
                <w:sz w:val="20"/>
                <w:szCs w:val="20"/>
              </w:rPr>
              <w:t xml:space="preserve"> in </w:t>
            </w:r>
            <w:r w:rsidR="00C723E4">
              <w:rPr>
                <w:rFonts w:ascii="Arial" w:hAnsi="Arial" w:cs="Arial"/>
                <w:sz w:val="20"/>
                <w:szCs w:val="20"/>
              </w:rPr>
              <w:t>Term 1, Weeks 2-3</w:t>
            </w:r>
            <w:r w:rsidRPr="0051470A">
              <w:rPr>
                <w:rFonts w:ascii="Arial" w:hAnsi="Arial" w:cs="Arial"/>
                <w:sz w:val="20"/>
                <w:szCs w:val="20"/>
              </w:rPr>
              <w:t>. Parents will be invited to the assembly.</w:t>
            </w:r>
          </w:p>
        </w:tc>
      </w:tr>
      <w:tr w:rsidR="007565EE" w:rsidRPr="0051470A" w:rsidTr="007565EE">
        <w:tc>
          <w:tcPr>
            <w:tcW w:w="1362" w:type="dxa"/>
          </w:tcPr>
          <w:p w:rsidR="007565EE" w:rsidRPr="0051470A" w:rsidRDefault="007565EE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51470A">
              <w:rPr>
                <w:rFonts w:ascii="Arial" w:hAnsi="Arial" w:cs="Arial"/>
                <w:sz w:val="20"/>
                <w:szCs w:val="20"/>
              </w:rPr>
              <w:t>Buddies</w:t>
            </w:r>
          </w:p>
        </w:tc>
        <w:tc>
          <w:tcPr>
            <w:tcW w:w="3912" w:type="dxa"/>
          </w:tcPr>
          <w:p w:rsidR="002C3508" w:rsidRPr="00F84D50" w:rsidRDefault="00F84D50" w:rsidP="006B69F7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D50">
              <w:rPr>
                <w:rFonts w:ascii="Arial" w:hAnsi="Arial" w:cs="Arial"/>
                <w:sz w:val="20"/>
                <w:szCs w:val="20"/>
              </w:rPr>
              <w:t>Assist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 xml:space="preserve"> buddy to establish routines around the school, social orientation and </w:t>
            </w:r>
            <w:r w:rsidR="00C723E4">
              <w:rPr>
                <w:rFonts w:ascii="Arial" w:hAnsi="Arial" w:cs="Arial"/>
                <w:sz w:val="20"/>
                <w:szCs w:val="20"/>
              </w:rPr>
              <w:t xml:space="preserve">assisting 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>the teacher</w:t>
            </w:r>
            <w:r w:rsidRPr="00F84D50">
              <w:rPr>
                <w:rFonts w:ascii="Arial" w:hAnsi="Arial" w:cs="Arial"/>
                <w:sz w:val="20"/>
                <w:szCs w:val="20"/>
              </w:rPr>
              <w:t xml:space="preserve"> during Kindergarten Orientation and the first few weeks of school</w:t>
            </w:r>
            <w:r w:rsidR="006B69F7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2C3508" w:rsidRPr="00F84D50" w:rsidRDefault="00F84D50" w:rsidP="006B69F7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>ct</w:t>
            </w:r>
            <w:r>
              <w:rPr>
                <w:rFonts w:ascii="Arial" w:hAnsi="Arial" w:cs="Arial"/>
                <w:sz w:val="20"/>
                <w:szCs w:val="20"/>
              </w:rPr>
              <w:t>ing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 xml:space="preserve"> as a friend to their Kindergarten buddy and to help them establish their place within the school</w:t>
            </w:r>
            <w:r>
              <w:rPr>
                <w:rFonts w:ascii="Arial" w:hAnsi="Arial" w:cs="Arial"/>
                <w:sz w:val="20"/>
                <w:szCs w:val="20"/>
              </w:rPr>
              <w:t xml:space="preserve"> during the first year of schooling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565EE" w:rsidRPr="00F84D50" w:rsidRDefault="007565EE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2" w:type="dxa"/>
          </w:tcPr>
          <w:p w:rsidR="007565EE" w:rsidRPr="00F84D50" w:rsidRDefault="001C56A5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Interested Y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 xml:space="preserve">ear 5 students will submit an </w:t>
            </w:r>
            <w:r w:rsidR="002C3508" w:rsidRPr="00F84D50">
              <w:rPr>
                <w:rFonts w:ascii="Arial" w:hAnsi="Arial" w:cs="Arial"/>
                <w:i/>
                <w:sz w:val="20"/>
                <w:szCs w:val="20"/>
              </w:rPr>
              <w:t>Expression of Interest</w:t>
            </w:r>
            <w:r w:rsidR="002C3508" w:rsidRPr="00F84D50">
              <w:rPr>
                <w:rFonts w:ascii="Arial" w:hAnsi="Arial" w:cs="Arial"/>
                <w:sz w:val="20"/>
                <w:szCs w:val="20"/>
              </w:rPr>
              <w:t xml:space="preserve"> that encourages students to reflect on their personal characteristics and explain why they will make a great buddy.</w:t>
            </w:r>
          </w:p>
          <w:p w:rsidR="002C3508" w:rsidRPr="00F84D50" w:rsidRDefault="002C3508" w:rsidP="00C723E4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84D50">
              <w:rPr>
                <w:rFonts w:ascii="Arial" w:hAnsi="Arial" w:cs="Arial"/>
                <w:sz w:val="20"/>
                <w:szCs w:val="20"/>
              </w:rPr>
              <w:t>The Kindergarten and Year 5 teachers will determine the buddies</w:t>
            </w:r>
            <w:r w:rsidR="00F84D50">
              <w:rPr>
                <w:rFonts w:ascii="Arial" w:hAnsi="Arial" w:cs="Arial"/>
                <w:sz w:val="20"/>
                <w:szCs w:val="20"/>
              </w:rPr>
              <w:t xml:space="preserve"> after reading the </w:t>
            </w:r>
            <w:r w:rsidR="00F84D50" w:rsidRPr="00F84D50">
              <w:rPr>
                <w:rFonts w:ascii="Arial" w:hAnsi="Arial" w:cs="Arial"/>
                <w:i/>
                <w:sz w:val="20"/>
                <w:szCs w:val="20"/>
              </w:rPr>
              <w:t>Expressions of Interest</w:t>
            </w:r>
            <w:r w:rsidRPr="00F84D50">
              <w:rPr>
                <w:rFonts w:ascii="Arial" w:hAnsi="Arial" w:cs="Arial"/>
                <w:sz w:val="20"/>
                <w:szCs w:val="20"/>
              </w:rPr>
              <w:t>. Teachers are to make the most appropriate match</w:t>
            </w:r>
            <w:r w:rsidR="00F84D50">
              <w:rPr>
                <w:rFonts w:ascii="Arial" w:hAnsi="Arial" w:cs="Arial"/>
                <w:sz w:val="20"/>
                <w:szCs w:val="20"/>
              </w:rPr>
              <w:t xml:space="preserve"> for </w:t>
            </w:r>
            <w:r w:rsidR="00C723E4">
              <w:rPr>
                <w:rFonts w:ascii="Arial" w:hAnsi="Arial" w:cs="Arial"/>
                <w:sz w:val="20"/>
                <w:szCs w:val="20"/>
              </w:rPr>
              <w:t>buddies based on</w:t>
            </w:r>
            <w:r w:rsidR="00F84D5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84D50">
              <w:rPr>
                <w:rFonts w:ascii="Arial" w:hAnsi="Arial" w:cs="Arial"/>
                <w:sz w:val="20"/>
                <w:szCs w:val="20"/>
              </w:rPr>
              <w:t>family/neighbourly relationships, general knowledge and personalities.</w:t>
            </w:r>
          </w:p>
        </w:tc>
      </w:tr>
      <w:tr w:rsidR="006B69F7" w:rsidRPr="0051470A" w:rsidTr="007565EE">
        <w:tc>
          <w:tcPr>
            <w:tcW w:w="1362" w:type="dxa"/>
          </w:tcPr>
          <w:p w:rsidR="006B69F7" w:rsidRPr="006B69F7" w:rsidRDefault="006B69F7" w:rsidP="0029789E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9F7">
              <w:rPr>
                <w:rFonts w:ascii="Arial" w:hAnsi="Arial" w:cs="Arial"/>
                <w:sz w:val="20"/>
                <w:szCs w:val="20"/>
              </w:rPr>
              <w:t>Peer Mediators</w:t>
            </w:r>
          </w:p>
        </w:tc>
        <w:tc>
          <w:tcPr>
            <w:tcW w:w="3912" w:type="dxa"/>
          </w:tcPr>
          <w:p w:rsidR="006B69F7" w:rsidRPr="006B69F7" w:rsidRDefault="006B69F7" w:rsidP="006B69F7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9F7">
              <w:rPr>
                <w:rFonts w:ascii="Arial" w:hAnsi="Arial" w:cs="Arial"/>
                <w:sz w:val="20"/>
                <w:szCs w:val="20"/>
              </w:rPr>
              <w:t xml:space="preserve">Attending training to develop skills for conflict resolution, listening and demonstrating empathy. </w:t>
            </w:r>
          </w:p>
          <w:p w:rsidR="006B69F7" w:rsidRPr="006B69F7" w:rsidRDefault="006B69F7" w:rsidP="006B69F7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9F7">
              <w:rPr>
                <w:rFonts w:ascii="Arial" w:hAnsi="Arial" w:cs="Arial"/>
                <w:sz w:val="20"/>
                <w:szCs w:val="20"/>
              </w:rPr>
              <w:t xml:space="preserve">Resolving minor playground conflicts with a mediation </w:t>
            </w:r>
            <w:r w:rsidR="00C723E4">
              <w:rPr>
                <w:rFonts w:ascii="Arial" w:hAnsi="Arial" w:cs="Arial"/>
                <w:sz w:val="20"/>
                <w:szCs w:val="20"/>
              </w:rPr>
              <w:t>partner, under the supervision of the teacher on playground duty.</w:t>
            </w:r>
          </w:p>
          <w:p w:rsidR="006B69F7" w:rsidRPr="006B69F7" w:rsidRDefault="00C723E4" w:rsidP="006B69F7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Immediately referring to a teacher all </w:t>
            </w:r>
            <w:r>
              <w:rPr>
                <w:rFonts w:ascii="Arial" w:hAnsi="Arial" w:cs="Arial"/>
                <w:sz w:val="20"/>
                <w:szCs w:val="20"/>
              </w:rPr>
              <w:lastRenderedPageBreak/>
              <w:t>matters involving</w:t>
            </w:r>
            <w:r w:rsidR="006B69F7" w:rsidRPr="006B69F7">
              <w:rPr>
                <w:rFonts w:ascii="Arial" w:hAnsi="Arial" w:cs="Arial"/>
                <w:sz w:val="20"/>
                <w:szCs w:val="20"/>
              </w:rPr>
              <w:t xml:space="preserve"> physical violence or bullying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6B69F7" w:rsidRPr="006B69F7" w:rsidRDefault="006B69F7" w:rsidP="006B69F7">
            <w:pPr>
              <w:pStyle w:val="NormalWeb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2" w:type="dxa"/>
          </w:tcPr>
          <w:p w:rsidR="006B69F7" w:rsidRPr="006B69F7" w:rsidRDefault="006B69F7" w:rsidP="006B69F7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6B69F7">
              <w:rPr>
                <w:rFonts w:ascii="Arial" w:hAnsi="Arial" w:cs="Arial"/>
                <w:sz w:val="20"/>
                <w:szCs w:val="20"/>
              </w:rPr>
              <w:lastRenderedPageBreak/>
              <w:t>Stage 3 students will volunteer to be Peer Mediators.</w:t>
            </w:r>
          </w:p>
        </w:tc>
      </w:tr>
    </w:tbl>
    <w:p w:rsidR="00F84D50" w:rsidRDefault="00F84D50" w:rsidP="0029789E">
      <w:pPr>
        <w:jc w:val="both"/>
        <w:rPr>
          <w:rFonts w:ascii="Arial" w:hAnsi="Arial" w:cs="Arial"/>
          <w:b/>
          <w:sz w:val="20"/>
          <w:szCs w:val="20"/>
        </w:rPr>
      </w:pPr>
    </w:p>
    <w:p w:rsidR="00F84D50" w:rsidRPr="00F84D50" w:rsidRDefault="00F84D50" w:rsidP="0029789E">
      <w:pPr>
        <w:jc w:val="both"/>
        <w:rPr>
          <w:rFonts w:ascii="Arial" w:hAnsi="Arial" w:cs="Arial"/>
          <w:sz w:val="20"/>
          <w:szCs w:val="20"/>
        </w:rPr>
      </w:pPr>
      <w:r w:rsidRPr="00F84D50">
        <w:rPr>
          <w:rFonts w:ascii="Arial" w:hAnsi="Arial" w:cs="Arial"/>
          <w:b/>
          <w:sz w:val="20"/>
          <w:szCs w:val="20"/>
        </w:rPr>
        <w:t>Review Date</w:t>
      </w:r>
      <w:r w:rsidRPr="00F84D50">
        <w:rPr>
          <w:rFonts w:ascii="Arial" w:hAnsi="Arial" w:cs="Arial"/>
          <w:sz w:val="20"/>
          <w:szCs w:val="20"/>
        </w:rPr>
        <w:t xml:space="preserve"> – </w:t>
      </w:r>
      <w:r w:rsidR="004A7580">
        <w:rPr>
          <w:rFonts w:ascii="Arial" w:hAnsi="Arial" w:cs="Arial"/>
          <w:sz w:val="20"/>
          <w:szCs w:val="20"/>
        </w:rPr>
        <w:t>November</w:t>
      </w:r>
      <w:r w:rsidRPr="00F84D50">
        <w:rPr>
          <w:rFonts w:ascii="Arial" w:hAnsi="Arial" w:cs="Arial"/>
          <w:sz w:val="20"/>
          <w:szCs w:val="20"/>
        </w:rPr>
        <w:t>, 2017</w:t>
      </w:r>
    </w:p>
    <w:sectPr w:rsidR="00F84D50" w:rsidRPr="00F84D5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4139" w:rsidRDefault="00CE4139" w:rsidP="00D01A16">
      <w:pPr>
        <w:spacing w:after="0" w:line="240" w:lineRule="auto"/>
      </w:pPr>
      <w:r>
        <w:separator/>
      </w:r>
    </w:p>
  </w:endnote>
  <w:endnote w:type="continuationSeparator" w:id="0">
    <w:p w:rsidR="00CE4139" w:rsidRDefault="00CE4139" w:rsidP="00D01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skerville Old Face">
    <w:panose1 w:val="02020602080505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 LT Std 45 Light">
    <w:altName w:val="Frutiger LT Std 45 Light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D5CD9" w:rsidRDefault="009D5CD9">
    <w:pPr>
      <w:pStyle w:val="Footer"/>
    </w:pPr>
    <w:r>
      <w:t>Mount Keira Demonstration School</w:t>
    </w:r>
    <w:r>
      <w:tab/>
    </w:r>
    <w:r>
      <w:tab/>
    </w:r>
    <w:r w:rsidR="004A7580">
      <w:t>November</w:t>
    </w:r>
    <w:r>
      <w:t xml:space="preserve"> 2015</w:t>
    </w:r>
  </w:p>
  <w:p w:rsidR="009D5CD9" w:rsidRDefault="009D5CD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4139" w:rsidRDefault="00CE4139" w:rsidP="00D01A16">
      <w:pPr>
        <w:spacing w:after="0" w:line="240" w:lineRule="auto"/>
      </w:pPr>
      <w:r>
        <w:separator/>
      </w:r>
    </w:p>
  </w:footnote>
  <w:footnote w:type="continuationSeparator" w:id="0">
    <w:p w:rsidR="00CE4139" w:rsidRDefault="00CE4139" w:rsidP="00D01A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C2C19"/>
    <w:multiLevelType w:val="hybridMultilevel"/>
    <w:tmpl w:val="74B4BD9E"/>
    <w:lvl w:ilvl="0" w:tplc="FAECC8FE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6F67EB"/>
    <w:multiLevelType w:val="hybridMultilevel"/>
    <w:tmpl w:val="FAD217D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891789"/>
    <w:multiLevelType w:val="hybridMultilevel"/>
    <w:tmpl w:val="111EF56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2C710C"/>
    <w:multiLevelType w:val="hybridMultilevel"/>
    <w:tmpl w:val="53D20974"/>
    <w:lvl w:ilvl="0" w:tplc="82789930">
      <w:numFmt w:val="bullet"/>
      <w:lvlText w:val=""/>
      <w:lvlJc w:val="left"/>
      <w:pPr>
        <w:ind w:left="720" w:hanging="360"/>
      </w:pPr>
      <w:rPr>
        <w:rFonts w:ascii="Symbol" w:eastAsiaTheme="minorHAnsi" w:hAnsi="Symbol" w:cs="TimesNewRomanPSMT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F413E0"/>
    <w:multiLevelType w:val="hybridMultilevel"/>
    <w:tmpl w:val="33468FC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70A6CF3"/>
    <w:multiLevelType w:val="hybridMultilevel"/>
    <w:tmpl w:val="0F4C4B6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7F7B28"/>
    <w:multiLevelType w:val="hybridMultilevel"/>
    <w:tmpl w:val="26B2FCB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8E0"/>
    <w:rsid w:val="00066460"/>
    <w:rsid w:val="000A1612"/>
    <w:rsid w:val="0011026E"/>
    <w:rsid w:val="00155FCD"/>
    <w:rsid w:val="001C56A5"/>
    <w:rsid w:val="002214EF"/>
    <w:rsid w:val="0022324D"/>
    <w:rsid w:val="00265DC3"/>
    <w:rsid w:val="0029789E"/>
    <w:rsid w:val="002C3508"/>
    <w:rsid w:val="003C36DB"/>
    <w:rsid w:val="003E2F0F"/>
    <w:rsid w:val="004141D7"/>
    <w:rsid w:val="004A7580"/>
    <w:rsid w:val="004C5743"/>
    <w:rsid w:val="004D784F"/>
    <w:rsid w:val="0051470A"/>
    <w:rsid w:val="00551E0D"/>
    <w:rsid w:val="00607E1C"/>
    <w:rsid w:val="0064585B"/>
    <w:rsid w:val="006A0649"/>
    <w:rsid w:val="006A7687"/>
    <w:rsid w:val="006B69F7"/>
    <w:rsid w:val="006E25EF"/>
    <w:rsid w:val="007565EE"/>
    <w:rsid w:val="007716B7"/>
    <w:rsid w:val="0084174F"/>
    <w:rsid w:val="009D5CD9"/>
    <w:rsid w:val="009F7C23"/>
    <w:rsid w:val="00A10AA6"/>
    <w:rsid w:val="00AC62BC"/>
    <w:rsid w:val="00B476BD"/>
    <w:rsid w:val="00B868E0"/>
    <w:rsid w:val="00C064CC"/>
    <w:rsid w:val="00C209E6"/>
    <w:rsid w:val="00C723E4"/>
    <w:rsid w:val="00CE4139"/>
    <w:rsid w:val="00D00C1A"/>
    <w:rsid w:val="00D01A16"/>
    <w:rsid w:val="00E05D8C"/>
    <w:rsid w:val="00F84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01A16"/>
    <w:pPr>
      <w:keepNext/>
      <w:spacing w:after="0" w:line="240" w:lineRule="auto"/>
      <w:outlineLvl w:val="0"/>
    </w:pPr>
    <w:rPr>
      <w:rFonts w:ascii="Baskerville Old Face" w:eastAsia="Times New Roman" w:hAnsi="Baskerville Old Face" w:cs="Times New Roman"/>
      <w:b/>
      <w:bCs/>
      <w:sz w:val="32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01A16"/>
    <w:pPr>
      <w:keepNext/>
      <w:spacing w:after="0" w:line="240" w:lineRule="auto"/>
      <w:outlineLvl w:val="1"/>
    </w:pPr>
    <w:rPr>
      <w:rFonts w:ascii="Baskerville Old Face" w:eastAsia="Times New Roman" w:hAnsi="Baskerville Old Face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8E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01A16"/>
    <w:rPr>
      <w:rFonts w:ascii="Baskerville Old Face" w:eastAsia="Times New Roman" w:hAnsi="Baskerville Old Face" w:cs="Times New Roman"/>
      <w:b/>
      <w:bCs/>
      <w:sz w:val="32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D01A16"/>
    <w:rPr>
      <w:rFonts w:ascii="Baskerville Old Face" w:eastAsia="Times New Roman" w:hAnsi="Baskerville Old Face" w:cs="Times New Roman"/>
      <w:b/>
      <w:bCs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0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A16"/>
  </w:style>
  <w:style w:type="paragraph" w:styleId="Footer">
    <w:name w:val="footer"/>
    <w:basedOn w:val="Normal"/>
    <w:link w:val="FooterChar"/>
    <w:uiPriority w:val="99"/>
    <w:unhideWhenUsed/>
    <w:rsid w:val="00D0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A16"/>
  </w:style>
  <w:style w:type="paragraph" w:styleId="BalloonText">
    <w:name w:val="Balloon Text"/>
    <w:basedOn w:val="Normal"/>
    <w:link w:val="BalloonTextChar"/>
    <w:uiPriority w:val="99"/>
    <w:semiHidden/>
    <w:unhideWhenUsed/>
    <w:rsid w:val="00D0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D5CD9"/>
    <w:pPr>
      <w:autoSpaceDE w:val="0"/>
      <w:autoSpaceDN w:val="0"/>
      <w:adjustRightInd w:val="0"/>
      <w:spacing w:after="0" w:line="240" w:lineRule="auto"/>
    </w:pPr>
    <w:rPr>
      <w:rFonts w:ascii="Frutiger LT Std 45 Light" w:hAnsi="Frutiger LT Std 45 Light" w:cs="Frutiger LT Std 45 Light"/>
      <w:color w:val="000000"/>
      <w:sz w:val="24"/>
      <w:szCs w:val="24"/>
    </w:rPr>
  </w:style>
  <w:style w:type="character" w:customStyle="1" w:styleId="A2">
    <w:name w:val="A2"/>
    <w:uiPriority w:val="99"/>
    <w:rsid w:val="009D5CD9"/>
    <w:rPr>
      <w:rFonts w:cs="Frutiger LT Std 45 Light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C0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514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01A16"/>
    <w:pPr>
      <w:keepNext/>
      <w:spacing w:after="0" w:line="240" w:lineRule="auto"/>
      <w:outlineLvl w:val="0"/>
    </w:pPr>
    <w:rPr>
      <w:rFonts w:ascii="Baskerville Old Face" w:eastAsia="Times New Roman" w:hAnsi="Baskerville Old Face" w:cs="Times New Roman"/>
      <w:b/>
      <w:bCs/>
      <w:sz w:val="32"/>
      <w:szCs w:val="24"/>
      <w:lang w:val="en-US"/>
    </w:rPr>
  </w:style>
  <w:style w:type="paragraph" w:styleId="Heading2">
    <w:name w:val="heading 2"/>
    <w:basedOn w:val="Normal"/>
    <w:next w:val="Normal"/>
    <w:link w:val="Heading2Char"/>
    <w:qFormat/>
    <w:rsid w:val="00D01A16"/>
    <w:pPr>
      <w:keepNext/>
      <w:spacing w:after="0" w:line="240" w:lineRule="auto"/>
      <w:outlineLvl w:val="1"/>
    </w:pPr>
    <w:rPr>
      <w:rFonts w:ascii="Baskerville Old Face" w:eastAsia="Times New Roman" w:hAnsi="Baskerville Old Face" w:cs="Times New Roman"/>
      <w:b/>
      <w:bCs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868E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D01A16"/>
    <w:rPr>
      <w:rFonts w:ascii="Baskerville Old Face" w:eastAsia="Times New Roman" w:hAnsi="Baskerville Old Face" w:cs="Times New Roman"/>
      <w:b/>
      <w:bCs/>
      <w:sz w:val="32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D01A16"/>
    <w:rPr>
      <w:rFonts w:ascii="Baskerville Old Face" w:eastAsia="Times New Roman" w:hAnsi="Baskerville Old Face" w:cs="Times New Roman"/>
      <w:b/>
      <w:bCs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D0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01A16"/>
  </w:style>
  <w:style w:type="paragraph" w:styleId="Footer">
    <w:name w:val="footer"/>
    <w:basedOn w:val="Normal"/>
    <w:link w:val="FooterChar"/>
    <w:uiPriority w:val="99"/>
    <w:unhideWhenUsed/>
    <w:rsid w:val="00D01A1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01A16"/>
  </w:style>
  <w:style w:type="paragraph" w:styleId="BalloonText">
    <w:name w:val="Balloon Text"/>
    <w:basedOn w:val="Normal"/>
    <w:link w:val="BalloonTextChar"/>
    <w:uiPriority w:val="99"/>
    <w:semiHidden/>
    <w:unhideWhenUsed/>
    <w:rsid w:val="00D01A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1A1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D5CD9"/>
    <w:pPr>
      <w:autoSpaceDE w:val="0"/>
      <w:autoSpaceDN w:val="0"/>
      <w:adjustRightInd w:val="0"/>
      <w:spacing w:after="0" w:line="240" w:lineRule="auto"/>
    </w:pPr>
    <w:rPr>
      <w:rFonts w:ascii="Frutiger LT Std 45 Light" w:hAnsi="Frutiger LT Std 45 Light" w:cs="Frutiger LT Std 45 Light"/>
      <w:color w:val="000000"/>
      <w:sz w:val="24"/>
      <w:szCs w:val="24"/>
    </w:rPr>
  </w:style>
  <w:style w:type="character" w:customStyle="1" w:styleId="A2">
    <w:name w:val="A2"/>
    <w:uiPriority w:val="99"/>
    <w:rsid w:val="009D5CD9"/>
    <w:rPr>
      <w:rFonts w:cs="Frutiger LT Std 45 Light"/>
      <w:color w:val="000000"/>
      <w:sz w:val="22"/>
      <w:szCs w:val="22"/>
    </w:rPr>
  </w:style>
  <w:style w:type="paragraph" w:styleId="NormalWeb">
    <w:name w:val="Normal (Web)"/>
    <w:basedOn w:val="Normal"/>
    <w:uiPriority w:val="99"/>
    <w:unhideWhenUsed/>
    <w:rsid w:val="00C0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table" w:styleId="TableGrid">
    <w:name w:val="Table Grid"/>
    <w:basedOn w:val="TableNormal"/>
    <w:uiPriority w:val="59"/>
    <w:rsid w:val="0051470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4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5566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rhonda.morton</dc:creator>
  <cp:lastModifiedBy>Barnes, Michelle</cp:lastModifiedBy>
  <cp:revision>15</cp:revision>
  <cp:lastPrinted>2015-02-24T07:08:00Z</cp:lastPrinted>
  <dcterms:created xsi:type="dcterms:W3CDTF">2015-01-23T03:08:00Z</dcterms:created>
  <dcterms:modified xsi:type="dcterms:W3CDTF">2015-11-03T23:30:00Z</dcterms:modified>
</cp:coreProperties>
</file>